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311" w:rsidRDefault="00232311"/>
    <w:p w:rsidR="00232311" w:rsidRDefault="00232311"/>
    <w:p w:rsidR="00232311" w:rsidRPr="00341F54" w:rsidRDefault="00232311" w:rsidP="00232311">
      <w:pPr>
        <w:jc w:val="center"/>
        <w:rPr>
          <w:rFonts w:ascii="Times New Roman" w:hAnsi="Times New Roman" w:cs="Times New Roman"/>
          <w:b/>
          <w:sz w:val="32"/>
        </w:rPr>
      </w:pPr>
      <w:r w:rsidRPr="00341F54">
        <w:rPr>
          <w:rFonts w:ascii="Times New Roman" w:hAnsi="Times New Roman" w:cs="Times New Roman"/>
          <w:b/>
          <w:sz w:val="32"/>
        </w:rPr>
        <w:t>DANH MỤC CHỈ TIÊU THỐNG KÊ CƠ BẢN ÁP DỤNG CHO TUYẾN TỈNH, HUYỆN, XÃ</w:t>
      </w:r>
    </w:p>
    <w:p w:rsidR="00232311" w:rsidRDefault="00341F54" w:rsidP="0023231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41F54">
        <w:rPr>
          <w:rFonts w:ascii="Times New Roman" w:hAnsi="Times New Roman" w:cs="Times New Roman"/>
          <w:i/>
          <w:iCs/>
          <w:sz w:val="28"/>
          <w:szCs w:val="28"/>
        </w:rPr>
        <w:t xml:space="preserve">( Ban hành kèm theo Thông tư số 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>32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 xml:space="preserve">/2014/TT-BYT ngày 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>30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 xml:space="preserve"> tháng 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341F54">
        <w:rPr>
          <w:rFonts w:ascii="Times New Roman" w:hAnsi="Times New Roman" w:cs="Times New Roman"/>
          <w:i/>
          <w:iCs/>
          <w:sz w:val="28"/>
          <w:szCs w:val="28"/>
        </w:rPr>
        <w:t xml:space="preserve"> năm 2014 của Bộ Y tế)</w:t>
      </w:r>
    </w:p>
    <w:p w:rsidR="00341F54" w:rsidRDefault="00341F54" w:rsidP="0023231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341F54" w:rsidRPr="00341F54" w:rsidRDefault="00341F54" w:rsidP="00341F54">
      <w:pPr>
        <w:ind w:firstLine="993"/>
        <w:rPr>
          <w:rFonts w:ascii="Times New Roman" w:hAnsi="Times New Roman" w:cs="Times New Roman"/>
          <w:b/>
          <w:i/>
          <w:sz w:val="32"/>
          <w:szCs w:val="28"/>
        </w:rPr>
      </w:pPr>
      <w:r w:rsidRPr="00341F54">
        <w:rPr>
          <w:rFonts w:ascii="Times New Roman" w:hAnsi="Times New Roman" w:cs="Times New Roman"/>
          <w:b/>
          <w:i/>
          <w:sz w:val="32"/>
          <w:szCs w:val="28"/>
        </w:rPr>
        <w:t>Bao gồm:</w:t>
      </w:r>
    </w:p>
    <w:p w:rsidR="00341F54" w:rsidRPr="00341F54" w:rsidRDefault="00341F54" w:rsidP="00341F54">
      <w:pPr>
        <w:pStyle w:val="ListParagraph"/>
        <w:numPr>
          <w:ilvl w:val="0"/>
          <w:numId w:val="1"/>
        </w:numPr>
        <w:ind w:firstLine="169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1F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Danh mục chỉ tiêu thống kê y tế cơ bản áp dụng cho tuyến tỉnh</w:t>
      </w:r>
    </w:p>
    <w:p w:rsidR="00341F54" w:rsidRPr="00341F54" w:rsidRDefault="00341F54" w:rsidP="00341F54">
      <w:pPr>
        <w:pStyle w:val="ListParagraph"/>
        <w:numPr>
          <w:ilvl w:val="0"/>
          <w:numId w:val="1"/>
        </w:numPr>
        <w:ind w:firstLine="169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1F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Danh mục chỉ tiêu thống kê y tế cơ bản áp dụng cho tuyến huyện</w:t>
      </w:r>
    </w:p>
    <w:p w:rsidR="00341F54" w:rsidRPr="00341F54" w:rsidRDefault="00341F54" w:rsidP="00341F54">
      <w:pPr>
        <w:pStyle w:val="ListParagraph"/>
        <w:numPr>
          <w:ilvl w:val="0"/>
          <w:numId w:val="1"/>
        </w:numPr>
        <w:ind w:firstLine="1690"/>
        <w:rPr>
          <w:rFonts w:ascii="Times New Roman" w:hAnsi="Times New Roman" w:cs="Times New Roman"/>
          <w:sz w:val="28"/>
          <w:szCs w:val="28"/>
        </w:rPr>
      </w:pPr>
      <w:r w:rsidRPr="00341F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Danh mục chỉ tiêu thống kê y tế cơ bản áp dụng cho tuyến xã</w:t>
      </w:r>
    </w:p>
    <w:p w:rsidR="00232311" w:rsidRPr="00341F54" w:rsidRDefault="00232311">
      <w:pPr>
        <w:rPr>
          <w:rFonts w:ascii="Times New Roman" w:hAnsi="Times New Roman" w:cs="Times New Roman"/>
        </w:rPr>
      </w:pPr>
    </w:p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>
      <w:bookmarkStart w:id="0" w:name="_GoBack"/>
      <w:bookmarkEnd w:id="0"/>
    </w:p>
    <w:tbl>
      <w:tblPr>
        <w:tblW w:w="14266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144"/>
        <w:gridCol w:w="800"/>
        <w:gridCol w:w="1489"/>
        <w:gridCol w:w="1624"/>
        <w:gridCol w:w="1100"/>
      </w:tblGrid>
      <w:tr w:rsidR="009448AB" w:rsidRPr="009448AB" w:rsidTr="009448AB">
        <w:trPr>
          <w:trHeight w:val="450"/>
        </w:trPr>
        <w:tc>
          <w:tcPr>
            <w:tcW w:w="14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DANH MỤC CHỈ TIÊU THỐNG KÊ Y TẾ CƠ BẢN ÁP DỤNG CHO TUYẾN TỈNH</w:t>
            </w:r>
          </w:p>
        </w:tc>
      </w:tr>
      <w:tr w:rsidR="009448AB" w:rsidRPr="009448AB" w:rsidTr="009448AB">
        <w:trPr>
          <w:trHeight w:val="375"/>
        </w:trPr>
        <w:tc>
          <w:tcPr>
            <w:tcW w:w="142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Ban hành theo Thông tư số: 32 </w:t>
            </w:r>
            <w:r w:rsid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/2014/TT-BYT, ngày </w:t>
            </w:r>
            <w:r w:rsidRPr="009448A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30  tháng 09 năm 2014 </w:t>
            </w:r>
          </w:p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448AB" w:rsidRPr="009448AB" w:rsidTr="009448AB">
        <w:trPr>
          <w:trHeight w:val="405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Chỉ tiêu cơ bản ngành y tế  </w:t>
            </w:r>
          </w:p>
        </w:tc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Nhóm, tên chỉ tiêu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 tổ chủ yếu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công bố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Nguồn thông tin/ Phương pháp thu thập thông tin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chịu trách nhiệm</w:t>
            </w:r>
          </w:p>
        </w:tc>
      </w:tr>
      <w:tr w:rsidR="009448AB" w:rsidRPr="009448AB" w:rsidTr="009448AB">
        <w:trPr>
          <w:trHeight w:val="1155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Cung cấp thông tin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 thập, tổng hợp</w:t>
            </w:r>
          </w:p>
        </w:tc>
      </w:tr>
      <w:tr w:rsidR="009448AB" w:rsidRPr="009448AB" w:rsidTr="009448AB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VÀO VÀ QUÁ TRÌNH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493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Tài chính y tế 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chi NSNN cho y tế trong tổng chi ngân sách nhà nước                                         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Cơ sở y tế công lập tuyến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chi NSNN cho y tế bình quân đầu người hàng năm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Cơ sở y tế công lập tuyến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Nhân lực y tế </w:t>
            </w:r>
          </w:p>
        </w:tc>
      </w:tr>
      <w:tr w:rsidR="009448AB" w:rsidRPr="009448AB" w:rsidTr="009448AB">
        <w:trPr>
          <w:trHeight w:val="204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Nhân lực y tế trên 10.000 dân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Tuyến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 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Trình độ chuyên môn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Loại hình (công/ tư)                                                                   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Các cơ sở y tế tuyến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Vệnh viện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sinh viên tốt nghiệp hàng năm từ các trường Y, Dược tỉnh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Bậc đào tạo (cao đẳng/trung cấp)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Ngành đào tạo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Trường Y, Dược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</w:tbl>
    <w:p w:rsidR="009448AB" w:rsidRDefault="009448AB">
      <w:r>
        <w:br w:type="page"/>
      </w:r>
    </w:p>
    <w:tbl>
      <w:tblPr>
        <w:tblW w:w="14266" w:type="dxa"/>
        <w:tblInd w:w="-5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144"/>
        <w:gridCol w:w="800"/>
        <w:gridCol w:w="1489"/>
        <w:gridCol w:w="1624"/>
        <w:gridCol w:w="1100"/>
      </w:tblGrid>
      <w:tr w:rsidR="009448AB" w:rsidRPr="009448AB" w:rsidTr="009448AB">
        <w:trPr>
          <w:trHeight w:val="6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Cơ sở  y tế 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cơ sở y tế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Cơ sở y tế công lập tuyến tỉnh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giường bệnh trên 10.000 dân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Giường KH/thực kê.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Cơ sở y tế công lập tuyến tỉnh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cơ sở bán lẻ thuốc trên 10.000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 tư)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Công ty dược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trạm y tế xã/phường có bác sĩ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Bác sĩ định biên /tăng cường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trạm y tế xã/phường có hộ sinh hoặc y sĩ sản nhi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thôn bản có nhân viên y tế thôn bản hoạt động                                                      </w:t>
            </w:r>
            <w:r w:rsidRPr="009448AB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thôn bản có cô đỡ thôn bản được đào tạo tối thiểu 6 tháng </w:t>
            </w: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48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(Đối với vùng cao, khó khăn)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xã đạt Tiêu chí quốc gia về y tế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</w:tbl>
    <w:p w:rsidR="009448AB" w:rsidRDefault="009448AB">
      <w:r>
        <w:br w:type="page"/>
      </w:r>
    </w:p>
    <w:tbl>
      <w:tblPr>
        <w:tblW w:w="14266" w:type="dxa"/>
        <w:tblInd w:w="-5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144"/>
        <w:gridCol w:w="800"/>
        <w:gridCol w:w="1489"/>
        <w:gridCol w:w="1624"/>
        <w:gridCol w:w="1100"/>
      </w:tblGrid>
      <w:tr w:rsidR="009448AB" w:rsidRPr="009448AB" w:rsidTr="009448AB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RA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Sử dụng dịch vụ y tế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17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lượt khám bệnh trung bình/người/năm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Thẻ BHYT (có/không)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Trẻ em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5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lượt người điều trị nội trú tính trên 10000 người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Thẻ BHYT (có/không)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Trẻ em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ngày điều trị trung bình của 1 đợt điều trị nội trú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Trẻ em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suất sử dụng giường bệnh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99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người dân có thẻ bảo hiểm y tế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Bảo hiểm xã hội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</w:tbl>
    <w:p w:rsidR="009448AB" w:rsidRDefault="009448AB">
      <w:r>
        <w:br w:type="page"/>
      </w:r>
    </w:p>
    <w:tbl>
      <w:tblPr>
        <w:tblW w:w="14266" w:type="dxa"/>
        <w:tblInd w:w="-5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144"/>
        <w:gridCol w:w="800"/>
        <w:gridCol w:w="1489"/>
        <w:gridCol w:w="1624"/>
        <w:gridCol w:w="1100"/>
      </w:tblGrid>
      <w:tr w:rsidR="009448AB" w:rsidRPr="009448AB" w:rsidTr="009448AB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KẾT QUẢ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Độ bao phủ và ảnh hưởng của các biện pháp can thiệp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204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phụ nữ đẻ được khám thai.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 tư)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 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Số lần khám (khám thai một lần, 3 lần và ít nhất 4 lần trong ba thời kỳ)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tỉnh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phụ nữ có thai được tiêm đủ mũi vắc xin uốn ván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Dân tộc (kinh/ khác)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trẻ &lt;1 tuổi được tiêm chủng đầy đủ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vắc xin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phụ nữ đẻ </w:t>
            </w:r>
            <w:r w:rsidRPr="009448AB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cán bộ y tế đỡ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 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Cán bộ y tế nói chung và cán bộ có kỹ năng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bà mẹ và trẻ sơ sinh được chăm sóc sau sinh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 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Thời gian chăm sóc (trong vòng 7 ngày và 42 ngày).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bệnh nhân được khám chữa bệnh bằng y học cổ truyền hoặc kết hợp y học cổ truyền và y học hiện đại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 nhân)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phụ nữ mang thai  nhiễm HIV được điều trị dự phòng nhằm giảm nguy cơ lây truyền HIV từ mẹ sang con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Trung tâm Y tế huyện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Trung tâm phòng, chống HIV/AIDS tỉnh 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lượt nạn nhân bạo lực gia đình đến khám tại cơ sở  y tế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Dân tộc (kinh/ khác)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5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10 bệnh/nhóm bệnh mắc cao nhất điều trị nội trú tại bệnh viện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chương bệnh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bệnh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5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tử vong theo 10 nguyên nhân cao nhất của các bệnh nhân nội trú tại bệnh viện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chương bệnh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bệnh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 viện: tỉnh, TW, ngành và tư nhân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5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điều trị khỏi lao phổi AFB (+) mới (DOTs)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Lao/Bệnh viện Lao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mắc bệnh truyền nhiễm gây dịch được báo cáo trong năm (tính trên 100.000 dân)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 bệnh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2.BC giám sát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tử vong bệnh truyền nhiễm gây dịch được báo cáo trong năm (tính trên 100.000 dân)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 bệnh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giám sát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</w:tbl>
    <w:p w:rsidR="009448AB" w:rsidRDefault="009448AB">
      <w:r>
        <w:br w:type="page"/>
      </w:r>
    </w:p>
    <w:tbl>
      <w:tblPr>
        <w:tblW w:w="14266" w:type="dxa"/>
        <w:tblInd w:w="-5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144"/>
        <w:gridCol w:w="800"/>
        <w:gridCol w:w="1489"/>
        <w:gridCol w:w="1624"/>
        <w:gridCol w:w="1100"/>
      </w:tblGrid>
      <w:tr w:rsidR="009448AB" w:rsidRPr="009448AB" w:rsidTr="00341F54">
        <w:trPr>
          <w:trHeight w:val="55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Hành vi và yếu tố nguy cơ </w:t>
            </w:r>
          </w:p>
        </w:tc>
      </w:tr>
      <w:tr w:rsidR="009448AB" w:rsidRPr="009448AB" w:rsidTr="009448AB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trẻ sơ sinh nhẹ cân (&lt;2.500 gram)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tỉnh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Các cơ sở y tế công: tuyến tỉnh, TW, ngành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Bệnh viện tư nhân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số giới tính khi sinh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Các cơ sở y tế công: tuyến tỉnh, TW, ngành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Bệnh viện tư nhân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Dân số - Kế hoạch hóa gia đình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trẻ em dưới  5 tuổi suy dinh dưỡng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tỉnh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SDD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Mức độ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1.Điều tra dinh dưỡng tại 30 cụm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Dự phòng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phự nữ nhóm tuổi 15-49 chấp nhận biện pháp tránh thai.</w:t>
            </w: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Loại biện pháp      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Trung tâm Dân số - Kế hoạch hóa gia đình huyện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Dân số - Kế hoạch hóa gia đình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hộ gia đình sử dụng hố xí hợp vệ sinh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 dân số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Cục Thống kê tỉnh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lệ dân số sử dụng nước hợp vệ sinh 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 dân số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Cục Thống kê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cơ sở khám chữa bệnh  xử lý chất thải y tế theo quy định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giám sát 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Sở Y tế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Sở Y tế </w:t>
            </w:r>
          </w:p>
        </w:tc>
      </w:tr>
    </w:tbl>
    <w:p w:rsidR="009448AB" w:rsidRDefault="009448AB">
      <w:r>
        <w:br w:type="page"/>
      </w:r>
    </w:p>
    <w:tbl>
      <w:tblPr>
        <w:tblW w:w="15026" w:type="dxa"/>
        <w:tblInd w:w="-147" w:type="dxa"/>
        <w:tblLook w:val="04A0" w:firstRow="1" w:lastRow="0" w:firstColumn="1" w:lastColumn="0" w:noHBand="0" w:noVBand="1"/>
      </w:tblPr>
      <w:tblGrid>
        <w:gridCol w:w="812"/>
        <w:gridCol w:w="1173"/>
        <w:gridCol w:w="5266"/>
        <w:gridCol w:w="2144"/>
        <w:gridCol w:w="800"/>
        <w:gridCol w:w="1489"/>
        <w:gridCol w:w="1624"/>
        <w:gridCol w:w="1718"/>
      </w:tblGrid>
      <w:tr w:rsidR="009448AB" w:rsidRPr="009448AB" w:rsidTr="009448AB">
        <w:trPr>
          <w:trHeight w:val="31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TÁC ĐỘNG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448AB" w:rsidRPr="009448AB" w:rsidTr="009448AB">
        <w:trPr>
          <w:trHeight w:val="31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4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Tình trạng sức khỏe 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sinh thô (tính trên 1.000 dân)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Thành thị/nông thôn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 biến động dân cư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2.Tổng điều tra dân số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Cục Thống kê tỉnh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Dân số - Kế hoạch hóa gia đình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Tổng tỷ suất sinh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(kinh, 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 biến động dân cư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2.Tổng điều tra dân số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Cục Thống kê tỉnh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Dân số - Kế hoạch hóa gia đình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sinh của vị thành niên (tuổi từ 15-19)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Dân số-Kế hoạch hóa gia đình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Dân số - Kế hoạch hóa gia đình tỉnh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ca tử vong mẹ đã được thẩm định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1.Báo cáo định kỳ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2.Điều tra dân số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 tỉnh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ca tử vong sơ sinh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 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Các cơ sở y tế công: tuyến tỉnh, TW, ngành 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Bệnh viện tư nhân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Sức khỏe Sinh sản  tỉnh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tử vong trẻ em &lt;1 tuổi (tính trên 1.000 trẻ đẻ sống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Cục Thống kê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tử vong trẻ em &lt;5 tuổi trong 1.000 trẻ đẻ sống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Cục Thống kê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10 nguyên nhân tử vong hàng đầu tại cộng đồng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ca mắc các bệnh có vắc xin tiêm chủng của  trẻ em &lt;15 tuổi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trẻ em &lt;15 tuổi tử vong do các bệnh có vắc xin tiêm chủng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</w:t>
            </w:r>
          </w:p>
        </w:tc>
      </w:tr>
      <w:tr w:rsidR="009448AB" w:rsidRPr="009448AB" w:rsidTr="009448AB">
        <w:trPr>
          <w:trHeight w:val="51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ca mới mắc sốt xuất huyết trong năm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ca nhiễm HIV mới phát hiện trong năm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HIV/AIDS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lệ hiện nhiễm HIV trong nhóm tuổi từ 15-49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HIV/AIDS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ca tử vong do HIV/AIDS được báo cáo trong năm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HIV/AIDS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phong mới phát hiện trong năm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Mức độ bệnh  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Phong và Da  liễu/BV Phong và Da liễu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hiện mắc bệnh phong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tỉnh                                         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Phong và Da  liễu/BV Phong và Da liễu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sốt rét mới phát hiện hàng năm  trên 1000dân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tỉnh/Trung tâm phòng, chống Sốt rét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tử vong do sốt rét hàng năm trong 100.000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153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lao các thể mới được phát hiện trong năm trên 100.000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Lao/Bệnh viện Lao tỉnh</w:t>
            </w:r>
          </w:p>
        </w:tc>
      </w:tr>
      <w:tr w:rsidR="009448AB" w:rsidRPr="009448AB" w:rsidTr="009448AB">
        <w:trPr>
          <w:trHeight w:val="153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bệnh nhân lao phổi AFB (+)  mới được phát hiện và đăng ký điều trị trên 100.000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phòng, chống Lao/Bệnh viện Lao tỉnh</w:t>
            </w:r>
          </w:p>
        </w:tc>
      </w:tr>
      <w:tr w:rsidR="009448AB" w:rsidRPr="009448AB" w:rsidTr="009448AB">
        <w:trPr>
          <w:trHeight w:val="10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hiện mắc lao phổi AFB (+)  trên 100.000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5-10 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Chương trình phòng chống Lao Quốc gia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Chương trình phòng chống Lao Quốc gia </w:t>
            </w:r>
          </w:p>
        </w:tc>
      </w:tr>
      <w:tr w:rsidR="009448AB" w:rsidRPr="009448AB" w:rsidTr="009448AB">
        <w:trPr>
          <w:trHeight w:val="153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tử vong do lao (trừ những người có HIV+)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2.Hồ sơ nghiên cứu cơ sở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 chống Lao/Bệnh viện Lao tỉnh</w:t>
            </w:r>
          </w:p>
        </w:tc>
      </w:tr>
      <w:tr w:rsidR="009448AB" w:rsidRPr="009448AB" w:rsidTr="009448AB">
        <w:trPr>
          <w:trHeight w:val="733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Bệnh không lây và tai nạn thương tích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448AB" w:rsidRPr="009448AB" w:rsidTr="009448AB">
        <w:trPr>
          <w:trHeight w:val="76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vụ ngộ độc thực phẩm có từ 30 người mắc trở lên được báo cáo trong năm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1.BC giám sát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An toàn thực phẩm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người bị ngộ độc thực phẩm cấp tính trong năm trên 100.000 dân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1.BC giám sát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An toàn thực phẩm tỉnh</w:t>
            </w:r>
          </w:p>
        </w:tc>
      </w:tr>
      <w:tr w:rsidR="009448AB" w:rsidRPr="009448AB" w:rsidTr="009448AB">
        <w:trPr>
          <w:trHeight w:val="76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người tử vong do ngộ độc thực phẩm  cấp tính trong năm  trên 100000dân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1.BC giám sát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 cục An toàn thực phẩm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mắc TNTT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127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Tỷ suất tử vong do TNTT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Quận/huyện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 HGĐ và trên sổ sánh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2.Báo cáo định kỳ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Dự phòng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mắc Tâm thần phân liệt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 chống các bệnh xã hội /Bệnh viện tâm thần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mắc Động kinh 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 chống các bệnh xã hội /Bệnh viện tâm thần tỉnh</w:t>
            </w:r>
          </w:p>
        </w:tc>
      </w:tr>
      <w:tr w:rsidR="009448AB" w:rsidRPr="009448AB" w:rsidTr="009448AB">
        <w:trPr>
          <w:trHeight w:val="1785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Tỷ suất mắc Rối loạn trầm cảm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1.Báo cáo định kỳ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phòng chống các bệnh xã hội /Bệnh viện tâm thần tỉnh</w:t>
            </w:r>
          </w:p>
        </w:tc>
      </w:tr>
      <w:tr w:rsidR="009448AB" w:rsidRPr="009448AB" w:rsidTr="009448AB">
        <w:trPr>
          <w:trHeight w:val="51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người mới  mắc ung thư 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năm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Chương trình ghi nhận ung thư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người mắc huyết áp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Sở y tế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51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sz w:val="20"/>
                <w:szCs w:val="20"/>
              </w:rPr>
              <w:t>Số người đái tháo đường trên 100 000 dân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tỉnh</w:t>
            </w: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Quận/huyện              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Năm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1.Điều tra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Chương trình phòng chống đái tháo đường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Sở y tế</w:t>
            </w:r>
          </w:p>
        </w:tc>
      </w:tr>
      <w:tr w:rsidR="009448AB" w:rsidRPr="009448AB" w:rsidTr="009448AB">
        <w:trPr>
          <w:trHeight w:val="300"/>
        </w:trPr>
        <w:tc>
          <w:tcPr>
            <w:tcW w:w="10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Ghi chú: - TTYT quận/ huyện/ thành phố và thị xã trực thuộc tỉnh gọi chung là trung tâm Y tế huyện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48AB" w:rsidRPr="009448AB" w:rsidTr="009448AB">
        <w:trPr>
          <w:trHeight w:val="300"/>
        </w:trPr>
        <w:tc>
          <w:tcPr>
            <w:tcW w:w="9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9448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              - Tỉnh/thành phố trực thuộc trung ương gọi chung là  tỉnh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8AB" w:rsidRPr="009448AB" w:rsidRDefault="009448AB" w:rsidP="00944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3DB0" w:rsidRDefault="00DE3DB0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tbl>
      <w:tblPr>
        <w:tblW w:w="14884" w:type="dxa"/>
        <w:tblLook w:val="04A0" w:firstRow="1" w:lastRow="0" w:firstColumn="1" w:lastColumn="0" w:noHBand="0" w:noVBand="1"/>
      </w:tblPr>
      <w:tblGrid>
        <w:gridCol w:w="670"/>
        <w:gridCol w:w="1457"/>
        <w:gridCol w:w="4536"/>
        <w:gridCol w:w="2182"/>
        <w:gridCol w:w="780"/>
        <w:gridCol w:w="1574"/>
        <w:gridCol w:w="1842"/>
        <w:gridCol w:w="1843"/>
      </w:tblGrid>
      <w:tr w:rsidR="00232311" w:rsidRPr="00232311" w:rsidTr="00232311">
        <w:trPr>
          <w:trHeight w:val="55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DANH MỤC CHỈ TIÊU THỐNG KÊ Y TẾ CƠ BẢN ÁP DỤNG CHO TUYẾN HUYỆN</w:t>
            </w:r>
          </w:p>
        </w:tc>
      </w:tr>
      <w:tr w:rsidR="00232311" w:rsidRPr="00232311" w:rsidTr="00232311">
        <w:trPr>
          <w:trHeight w:val="480"/>
        </w:trPr>
        <w:tc>
          <w:tcPr>
            <w:tcW w:w="148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Ban hành theo Thông tư số:  32   /2014/TT-BYT, ngày 30 tháng 09  năm 2014 </w:t>
            </w:r>
          </w:p>
        </w:tc>
      </w:tr>
      <w:tr w:rsidR="00232311" w:rsidRPr="00232311" w:rsidTr="00232311">
        <w:trPr>
          <w:trHeight w:val="46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cơ bản ngành y tế</w:t>
            </w: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Nhóm, tên chỉ tiêu</w:t>
            </w:r>
          </w:p>
        </w:tc>
        <w:tc>
          <w:tcPr>
            <w:tcW w:w="2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 tổ chủ yếu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công bố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Nguồn thông tin/ Phương pháp thu thập thông tin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chịu trách nhiệm</w:t>
            </w:r>
          </w:p>
        </w:tc>
      </w:tr>
      <w:tr w:rsidR="00232311" w:rsidRPr="00232311" w:rsidTr="00232311">
        <w:trPr>
          <w:trHeight w:val="117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Cung cấp thông tin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 thập, tổng hợp</w:t>
            </w: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VÀO VÀ QUÁ TRÌNH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Tài chính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Chi ngân  sách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lĩnh vực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Các cơ sở y tế huyện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TYT xã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Nhân lực y tế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15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Nhân lực y tế  của huyện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Trình độ chuyên môn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Loại hình (công/ tư)                                                               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Điều tra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Các cơ sở y tế huyện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TYT xã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Cơ sở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cơ sở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Tuyến (huyện/xã)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Các cơ sở y tế huyện công và tư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TYT xã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gường bệnh 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Giường KH/thực kê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cơ sở bán lẻ thuốc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Tổng số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 tư)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TTYT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trạm y tế xã có bác sĩ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trạm y tế xã có hộ sinh hoặc y sĩ sản nhi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thôn/ bản có nhân viên y tế thôn bản hoạt động                                                      </w:t>
            </w:r>
            <w:r w:rsidRPr="00232311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thôn/ bản có cô đỡ thôn bản được đào tạo tối thiểu 6 tháng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xã đạt tiêu chí quốc gia về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8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RA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2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Sử dụng dịch vụ y tế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lượt khám bệnh trung bình/người/năm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Thẻ BHYT (có/không)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 (huyện/xã)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Các cơ sở  KCB (công/tư) tuyến huyện và xã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lượt người điều trị nội trú tính trên 10000 người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Thẻ BHYT (có/không)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Tuyến (huyện/xã),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ngày điều trị trung bình của 1 đợt điều trị nội trú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Công suất sử dụng giường bệnh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TTYT huyện</w:t>
            </w:r>
          </w:p>
        </w:tc>
      </w:tr>
      <w:tr w:rsidR="00232311" w:rsidRPr="00232311" w:rsidTr="00232311">
        <w:trPr>
          <w:trHeight w:val="58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CHỈ TIÊU KẾT QUẢ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Độ bao phủ và ảnh hưởng của các biện pháp can thiệp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phụ nữ đẻ được khám thai.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Khám thai 1 lần và 3 lần hoặc ít nhất 4 lần trong ba thời kỳ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Các cơ sở cung cấp dịch vụ sản khoa huyện và trạm y tế xã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PN có thai được tiêm đủ mũi vắc xin phòng uốn ván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Toàn huyện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trẻ &lt;1 tuổi được tiêm chủng đầy đủ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Trạm Y tế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vắc xin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người đẻ </w:t>
            </w:r>
            <w:r w:rsidRPr="00232311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cán bộ y tế đỡ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Cán bộ y tế nói chung/người đỡ đẻ có kỹ năng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tế, các cơ sở cung cấp dịch vụ sản khoa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bà mẹ và trẻ sơ sinh được chăm sóc sau sinh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Thời kỳ chăm sóc (trong vong 7 ngày và trong 42 ngày)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bệnh nhân được khám chữa bệnh bằng y học cổ truyền, kết hợp y học cổ truyền và y học hiện đại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 y tế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hình (công/tư)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Cơ sở KCB trong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phụ nữ mang thai nhiễm HIV được điều trị dự phòng nhằm giảm nguy cơ lây truyền HIV từ mẹ sang con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lượt nạn nhân bạo lực gia đình đến khám tại cơ sở  y tế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cơ sở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Các cơ sở KCB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bệnh/nhóm bệnh mắc cao nhất điều trị nội trú tại bệnh viện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chương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Tên bệnh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Nhóm tuổi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127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nguyên nhân cao nhất của  bệnh nhân nội trú tại bệnh viện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Theo chương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Tên bệnh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Nhóm tuổi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Bệnh viện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BN điều trị khỏi lao phổi AFB (+) mới (DOTs)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mắc bệnh truyền nhiễm gây dịch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bệnh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đinh kỳ 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Giám sát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bệnh truyền nhiễm gây dịch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bệnh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đinh kỳ 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Giám sát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</w:tbl>
    <w:p w:rsidR="00232311" w:rsidRDefault="00232311">
      <w:r>
        <w:br w:type="page"/>
      </w:r>
    </w:p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670"/>
        <w:gridCol w:w="1457"/>
        <w:gridCol w:w="4536"/>
        <w:gridCol w:w="2182"/>
        <w:gridCol w:w="780"/>
        <w:gridCol w:w="1574"/>
        <w:gridCol w:w="1842"/>
        <w:gridCol w:w="1843"/>
      </w:tblGrid>
      <w:tr w:rsidR="00232311" w:rsidRPr="00232311" w:rsidTr="00232311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Hành vi và yếu tố nguy cơ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trẻ sơ sinh nhẹ cân (&lt;2.500 gram)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Xã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Các cơ sở y tế trong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sơ sinh sống trong 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Các cơ sở y tế trong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DS&amp;KHHGĐ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phụ nữ 15-49 mới áp dụng biện pháp tránh thai</w:t>
            </w: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biện pháp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các cơ sở y tế tuyến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DS&amp;KHHGĐ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hộ gia đình sử dụng hố xí hợp vệ sinh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Điều tra dân số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 cục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dân số sử dụng nước hợp vệ sinh 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Điều tra dân số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Báo cáo định kỳ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 cục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 tế huyện</w:t>
            </w:r>
          </w:p>
        </w:tc>
      </w:tr>
      <w:tr w:rsidR="00232311" w:rsidRPr="00232311" w:rsidTr="00232311">
        <w:trPr>
          <w:trHeight w:val="46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TÁC ĐỘNG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41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Tình trạng sức khỏe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suất sinh thô trên 1.000 dân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Xã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Điều tra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xã/Chi cục 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DS&amp;KHHGĐ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phụ nữ  đẻ tuổi từ 15-19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Xã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Điều tra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xã/Chi cục 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DS&amp;KHHGĐ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tử vong mẹ đã được thẩm định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Nguyên nhân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sơ sinh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Dân tộc (kinh/khác)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suất tử vong trẻ em &lt;1 tuổi trong 1.000 trẻ đẻ sống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xã/Chi cục 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suất tử vong trẻ em &lt;5 tuổi trong 1.000 trẻ đẻ sống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xã/Chi cục  thống kê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Nguyên nhân tử vong hàng đầu trong cộng đồng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mắc các bệnh có vắc xin tiêm chủng của  trẻ em &lt;15 tuổi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trẻ em &lt;15 tuổi tử vong do các bệnh có vắc xin tiêm chủng 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                            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mới mắc sốt xuất huyết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 nhiễm HIV mới phát hiện 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hiện nhiễm HIV trong nhóm tuổi từ 15-49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Nhóm tuổi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tử vong do HIV/AIDS được báo cáo trong 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Nhóm tuổi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Báo cáo định kỳ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Giám sát điểm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phong mới phát hiện trong 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Mức độ bệnh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hiện mắc bệnh phong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sốt rét mới phát hiện hàng 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bệnh nhân tử vong do sốt rét hàng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bệnh nhân lao các thể được phát hiện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bệnh nhân lao phổi AFB (+)  mới được phát hiện và đăng ký điều trị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trong điều trị lao (trừ những người có HIV+)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601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Bệnh không lây và tai nạn thương tích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vụ ngộ độc thực phẩm có từ 30 người mắc trở lên được báo cáo trong năm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Toàn huyện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giám sát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bị ngộ độc thực phẩm cấp tính trong năm  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giám sát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tử vong do ngộ độc thực phẩm  cấp tính trong năm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giám sát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mắc TNTT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Nguyên nhân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Điều tra HGĐ và trên sổ sánh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 ngưởi tử vong do TNTT 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Điều tra HGĐ và trên sổ sánh 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Trạm Y tế xã/Trung tâm y tế huyện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mắc tâm thần Phân liệt được phát hiện và quản lý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Xã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người mắc Động kinh được phát hiện và quản lý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Xã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người mắc rối loạn Trầm cảm được phát hiện và quản lý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huyện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Xã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Báo cáo định kỳ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Trạm y tế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Trung tâm YT huyện</w:t>
            </w:r>
          </w:p>
        </w:tc>
      </w:tr>
      <w:tr w:rsidR="00232311" w:rsidRPr="00232311" w:rsidTr="00232311">
        <w:trPr>
          <w:trHeight w:val="300"/>
        </w:trPr>
        <w:tc>
          <w:tcPr>
            <w:tcW w:w="88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Ghi chú: Xã/phường gọi chung là xã và quận/huyện gọi chung là huyện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0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TYT: Trạm Y tế ; TTYT: Trung tâm Y tế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p w:rsidR="00232311" w:rsidRDefault="00232311"/>
    <w:tbl>
      <w:tblPr>
        <w:tblW w:w="14884" w:type="dxa"/>
        <w:tblLook w:val="04A0" w:firstRow="1" w:lastRow="0" w:firstColumn="1" w:lastColumn="0" w:noHBand="0" w:noVBand="1"/>
      </w:tblPr>
      <w:tblGrid>
        <w:gridCol w:w="670"/>
        <w:gridCol w:w="1173"/>
        <w:gridCol w:w="5266"/>
        <w:gridCol w:w="2026"/>
        <w:gridCol w:w="696"/>
        <w:gridCol w:w="1579"/>
        <w:gridCol w:w="1380"/>
        <w:gridCol w:w="2094"/>
      </w:tblGrid>
      <w:tr w:rsidR="00232311" w:rsidRPr="00232311" w:rsidTr="00232311">
        <w:trPr>
          <w:trHeight w:val="45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DANH MỤC CHỈ TIÊU THỐNG KÊ Y TẾ CƠ BẢN ÁP DỤNG CHO TUYẾN XÃ</w:t>
            </w:r>
          </w:p>
        </w:tc>
      </w:tr>
      <w:tr w:rsidR="00232311" w:rsidRPr="00232311" w:rsidTr="00232311">
        <w:trPr>
          <w:trHeight w:val="375"/>
        </w:trPr>
        <w:tc>
          <w:tcPr>
            <w:tcW w:w="148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Ban hành theo Thông tư số:  32 /2014/TT-BYT, ngày 30 tháng 09 năm 2014 </w:t>
            </w:r>
          </w:p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232311" w:rsidRPr="00232311" w:rsidTr="00232311">
        <w:trPr>
          <w:trHeight w:val="405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Chỉ tiêu cơ bản ngành y tế  </w:t>
            </w:r>
          </w:p>
        </w:tc>
        <w:tc>
          <w:tcPr>
            <w:tcW w:w="5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Nhóm, tên chỉ tiêu</w:t>
            </w:r>
          </w:p>
        </w:tc>
        <w:tc>
          <w:tcPr>
            <w:tcW w:w="2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 tổ chủ yếu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công bố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Nguồn thông tin/ Phương pháp thu thập thông tin</w:t>
            </w:r>
          </w:p>
        </w:tc>
        <w:tc>
          <w:tcPr>
            <w:tcW w:w="3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quan chịu trách nhiệm</w:t>
            </w:r>
          </w:p>
        </w:tc>
      </w:tr>
      <w:tr w:rsidR="00232311" w:rsidRPr="00232311" w:rsidTr="00232311">
        <w:trPr>
          <w:trHeight w:val="130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Cung cấp thông tin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 thập, tổng hợp</w:t>
            </w:r>
          </w:p>
        </w:tc>
      </w:tr>
      <w:tr w:rsidR="00232311" w:rsidRPr="00232311" w:rsidTr="00232311">
        <w:trPr>
          <w:trHeight w:val="43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VÀO VÀ QUÁ TRÌNH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Tài chính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Chi ngân sách y tế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 theo mục lục ngân sách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số liệu của trạm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sách theo dõi tài chính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Nhân lực y tế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Nhân lực y tế của trạm y tế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Trình độ chuyên môn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nhân lực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6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Cơ sở y tế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thôn bản có nhân viên y tế thôn bản hoạt động                                                      </w:t>
            </w:r>
            <w:r w:rsidRPr="00232311">
              <w:rPr>
                <w:rFonts w:ascii="Times New Roman" w:eastAsia="Times New Roman" w:hAnsi="Times New Roman" w:cs="Times New Roman"/>
                <w:b/>
                <w:bCs/>
                <w:strike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thôn bản có cô đỡ thôn bản được đào tạo tối thiểu 6 tháng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03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ĐẦU RA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6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Sử dụng dịch vụ y tế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lượt khám bệnh trung bình/người/năm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Thẻ BHYT (có/không)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Giới tính                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khám bệnh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0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 QUẢ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Độ bao phủ và ảnh hưởng của các biện pháp can thiệp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phụ nữ đẻ được khám thai.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Số lần khám (khám thai ít nhất 3 lần, khám thai ít nhất 4 lần trong 3 thời kỳ)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PN có thai được tiêm đủ mũi vắc xin uốn ván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tiêm chủng PN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trẻ &lt;1 tuổi được tiêm chủng đầy đủ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Loại vắc xin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tiêm chủng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Tỷ lệ người đẻ </w:t>
            </w:r>
            <w:r w:rsidRPr="00232311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cán bộ y tế đỡ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- Loại cán bộ y tế (cán bộ y tế nói chung, người đỡ đẻ có kỹ năng)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bà mẹ và trẻ sơ sinh được chăm sóc sau sinh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Thời điểm (trong vòng 42 ngày/ trong vòng 7 ngày)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bệnh nhân được khám chữa bệnh bằng y học cổ truyền, kết hợp y học cổ truyền và y học hiện đại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khám bệnh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phụ nữ mang thai nhiễm HIV được điều trị dự phòng nhằm giảm nguy cơ lây truyền HIV từ mẹ sang con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theo dõi HIV/AIDS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lượt nạn nhân bạo lực gia đình đến khám tại cơ sở  y tế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Năm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khám bệnh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mắc bệnh truyền nhiễm gây dịch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tế/ và 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tử vong do bệnh truyền nhiễm gây dịch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tử vong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Hành vi và yếu tố nguy cơ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lệ trẻ sơ sinh nhẹ cân (&lt;2.500 gram)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sinh trong năm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trẻ em &lt;5 tuổi suy dinh dưỡng   (cân năng/tuổi)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Cân đo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cân cho trẻ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CHỈ TIÊU TÁC ĐỘNG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4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Tình trạng sức khỏe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Tỷ suất sinh thô trên 1.000 dân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phụ nữ  đẻ tuổi từ 15-19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 kinh/khác)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đẻ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tử vong mẹ được thẩm định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tử vong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sơ sinh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 kinh/khác)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trẻ em &lt;1 tuổi 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 kinh/khác)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Số ca tử vong trẻ em &lt;5 tuổi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Dân tộc (kinh/khác)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Sổ tử vong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ca mắc các bệnh có vắc xin tiêm chủng của  trẻ em &lt;15 tuổi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tế/ và 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trẻ em &lt;15 tuổi tử vong do các bệnh có vắc xin tiêm chủng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Bệnh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mới mắc sốt xuất huyết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tế/ và 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mới phát hiện  nhiễm HIV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theo dõi HIV/AIDS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hiện mắc HIV trong nhóm tuổi từ 15-49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theo dõi HIV/AIDS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tử vong do HIV/AIDS 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hiện mắc bệnh phong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Phiếu theo dõi bệnh phong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sốt rét mới phát hiện trong năm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sốt rét và 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bệnh nhân tử vong do sốt rét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sốt rét và 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bệnh nhân lao các thể được phát hiện và đăng ký điều trị  tại xã trong năm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Lao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bệnh nhân lao phổi AFB (+)  mới được phát hiện và đăng ký điều trị tại xã/phường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Lao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hiện mắc lao phổi AFB (+)  đang được quản lý và điều trị tại trạm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Lao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76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tử vong do lao (trừ những người có HIV+)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hợp báo cáo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6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Bệnh không lây và tai nạn thương tích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ngộ độc thực phẩm cấp tính trong năm 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BC giám sát của TTYT huyện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Phản hồi của TTYT huyện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tử vong do ngộ độc thực phẩm  cấp tính trong năm 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BC giám sát của TTYT huyện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ca mắc do TNTT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BC của tram y tế và YT thôn bản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Khám bệnh và BC của YT thôn bản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người tử vong do TNTT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Giới tính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Nhóm tuổi</w:t>
            </w: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- Nguyên nhân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BC của trạm y tế và YT thôn bản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tử vong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5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người mắc Tâm thần phân liệt  được phát hiện và quản lý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 y tế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tâm thần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Số người mắc Động kinh được phát hiện và quản lý. 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 y tế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tâm thần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5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Số người mắc Rối loạn trầm cảm được phát hiện và quản lý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Toàn xã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Tổng hợp báo cáo của trạm y tế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Sổ quản lý bệnh tâm thần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Trạm y tế xã</w:t>
            </w:r>
          </w:p>
        </w:tc>
      </w:tr>
      <w:tr w:rsidR="00232311" w:rsidRPr="00232311" w:rsidTr="00232311">
        <w:trPr>
          <w:trHeight w:val="300"/>
        </w:trPr>
        <w:tc>
          <w:tcPr>
            <w:tcW w:w="91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Xã/phường gọi chung là xã hay trạm y tế xã/phường gọi chung là trạm y tế xã.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3231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2311" w:rsidRPr="00232311" w:rsidTr="00232311">
        <w:trPr>
          <w:trHeight w:val="37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311" w:rsidRPr="00232311" w:rsidRDefault="00232311" w:rsidP="00232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32311" w:rsidRDefault="00232311"/>
    <w:sectPr w:rsidR="00232311" w:rsidSect="009448AB">
      <w:pgSz w:w="16834" w:h="11909" w:orient="landscape" w:code="9"/>
      <w:pgMar w:top="1134" w:right="1134" w:bottom="1134" w:left="90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B38EA"/>
    <w:multiLevelType w:val="hybridMultilevel"/>
    <w:tmpl w:val="39C6BA58"/>
    <w:lvl w:ilvl="0" w:tplc="5E2E91D2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7C"/>
    <w:rsid w:val="00232311"/>
    <w:rsid w:val="002D567C"/>
    <w:rsid w:val="00341F54"/>
    <w:rsid w:val="003F69DF"/>
    <w:rsid w:val="005F0E14"/>
    <w:rsid w:val="009448AB"/>
    <w:rsid w:val="00A73551"/>
    <w:rsid w:val="00B42431"/>
    <w:rsid w:val="00DE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ABAAEA-D3FD-4541-B298-93811261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 Char Char"/>
    <w:basedOn w:val="Normal"/>
    <w:rsid w:val="00341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3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0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F53A7A-5500-413D-97E4-294CDD379A3E}"/>
</file>

<file path=customXml/itemProps2.xml><?xml version="1.0" encoding="utf-8"?>
<ds:datastoreItem xmlns:ds="http://schemas.openxmlformats.org/officeDocument/2006/customXml" ds:itemID="{9B1158CA-E977-44B9-9589-2817D31D8817}"/>
</file>

<file path=customXml/itemProps3.xml><?xml version="1.0" encoding="utf-8"?>
<ds:datastoreItem xmlns:ds="http://schemas.openxmlformats.org/officeDocument/2006/customXml" ds:itemID="{1FE462FD-1063-4624-8997-ECE04FD077E0}"/>
</file>

<file path=customXml/itemProps4.xml><?xml version="1.0" encoding="utf-8"?>
<ds:datastoreItem xmlns:ds="http://schemas.openxmlformats.org/officeDocument/2006/customXml" ds:itemID="{510939F5-7FFD-4C23-88C5-9ACED046E4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4997</Words>
  <Characters>28485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</dc:creator>
  <cp:keywords/>
  <dc:description/>
  <cp:lastModifiedBy>Nam</cp:lastModifiedBy>
  <cp:revision>5</cp:revision>
  <dcterms:created xsi:type="dcterms:W3CDTF">2014-10-10T09:24:00Z</dcterms:created>
  <dcterms:modified xsi:type="dcterms:W3CDTF">2014-10-10T09:53:00Z</dcterms:modified>
</cp:coreProperties>
</file>